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黑体" w:hAnsi="黑体" w:eastAsia="黑体"/>
          <w:sz w:val="32"/>
          <w:szCs w:val="28"/>
          <w:lang w:val="en-US" w:eastAsia="zh-CN"/>
        </w:rPr>
      </w:pPr>
      <w:r>
        <w:rPr>
          <w:rFonts w:hint="eastAsia" w:ascii="黑体" w:hAnsi="黑体" w:eastAsia="黑体"/>
          <w:sz w:val="32"/>
          <w:szCs w:val="28"/>
          <w:lang w:val="en-US" w:eastAsia="zh-CN"/>
        </w:rPr>
        <w:t>机电学院2022届本科毕业生</w:t>
      </w:r>
      <w:bookmarkStart w:id="0" w:name="_GoBack"/>
      <w:r>
        <w:rPr>
          <w:rFonts w:hint="eastAsia" w:ascii="黑体" w:hAnsi="黑体" w:eastAsia="黑体"/>
          <w:sz w:val="32"/>
          <w:szCs w:val="28"/>
          <w:lang w:val="en-US" w:eastAsia="zh-CN"/>
        </w:rPr>
        <w:t>推荐免试攻读硕士学位研究生申请表</w:t>
      </w:r>
      <w:bookmarkEnd w:id="0"/>
    </w:p>
    <w:tbl>
      <w:tblPr>
        <w:tblStyle w:val="5"/>
        <w:tblW w:w="9210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93"/>
        <w:gridCol w:w="2792"/>
        <w:gridCol w:w="1654"/>
        <w:gridCol w:w="327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学号</w:t>
            </w:r>
          </w:p>
        </w:tc>
        <w:tc>
          <w:tcPr>
            <w:tcW w:w="2792" w:type="dxa"/>
            <w:vAlign w:val="center"/>
          </w:tcPr>
          <w:p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姓名</w:t>
            </w:r>
          </w:p>
        </w:tc>
        <w:tc>
          <w:tcPr>
            <w:tcW w:w="3271" w:type="dxa"/>
            <w:vAlign w:val="center"/>
          </w:tcPr>
          <w:p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7" w:hRule="atLeast"/>
          <w:jc w:val="center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前三年必修课平均学分绩点</w:t>
            </w:r>
          </w:p>
        </w:tc>
        <w:tc>
          <w:tcPr>
            <w:tcW w:w="2792" w:type="dxa"/>
            <w:vAlign w:val="center"/>
          </w:tcPr>
          <w:p>
            <w:pPr>
              <w:jc w:val="both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hAnsi="宋体"/>
                <w:szCs w:val="21"/>
                <w:lang w:val="en-US"/>
              </w:rPr>
            </w:pPr>
            <w:r>
              <w:rPr>
                <w:rFonts w:hint="eastAsia"/>
                <w:szCs w:val="21"/>
                <w:lang w:eastAsia="zh-CN"/>
              </w:rPr>
              <w:t>前三年全部课程平均学分绩点</w:t>
            </w:r>
          </w:p>
        </w:tc>
        <w:tc>
          <w:tcPr>
            <w:tcW w:w="3271" w:type="dxa"/>
            <w:vAlign w:val="center"/>
          </w:tcPr>
          <w:p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9" w:hRule="atLeast"/>
          <w:jc w:val="center"/>
        </w:trPr>
        <w:tc>
          <w:tcPr>
            <w:tcW w:w="14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推免条件</w:t>
            </w:r>
          </w:p>
          <w:p>
            <w:pPr>
              <w:jc w:val="center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（选择</w:t>
            </w:r>
            <w:r>
              <w:rPr>
                <w:rFonts w:hint="eastAsia" w:hAnsi="宋体"/>
                <w:szCs w:val="21"/>
                <w:lang w:val="en-US" w:eastAsia="zh-CN"/>
              </w:rPr>
              <w:t>条件之一进行申报</w:t>
            </w:r>
            <w:r>
              <w:rPr>
                <w:rFonts w:hint="eastAsia" w:hAnsi="宋体"/>
                <w:szCs w:val="21"/>
                <w:lang w:eastAsia="zh-CN"/>
              </w:rPr>
              <w:t>）</w:t>
            </w:r>
          </w:p>
        </w:tc>
        <w:tc>
          <w:tcPr>
            <w:tcW w:w="77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□条件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1   </w:t>
            </w:r>
            <w:r>
              <w:rPr>
                <w:rFonts w:hint="eastAsia" w:ascii="宋体" w:hAnsi="宋体"/>
                <w:szCs w:val="21"/>
                <w:lang w:eastAsia="zh-CN"/>
              </w:rPr>
              <w:t>□条件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2   </w:t>
            </w:r>
            <w:r>
              <w:rPr>
                <w:rFonts w:hint="eastAsia" w:ascii="宋体" w:hAnsi="宋体"/>
                <w:szCs w:val="21"/>
                <w:lang w:eastAsia="zh-CN"/>
              </w:rPr>
              <w:t>□条件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3   </w:t>
            </w:r>
            <w:r>
              <w:rPr>
                <w:rFonts w:hint="eastAsia" w:ascii="宋体" w:hAnsi="宋体"/>
                <w:szCs w:val="21"/>
                <w:lang w:eastAsia="zh-CN"/>
              </w:rPr>
              <w:t>□条件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9" w:hRule="atLeast"/>
          <w:jc w:val="center"/>
        </w:trPr>
        <w:tc>
          <w:tcPr>
            <w:tcW w:w="59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是否有学院直博意向</w:t>
            </w:r>
          </w:p>
          <w:p>
            <w:pPr>
              <w:jc w:val="center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（依据相关文件享受博士生待遇）</w:t>
            </w:r>
          </w:p>
        </w:tc>
        <w:tc>
          <w:tcPr>
            <w:tcW w:w="327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□是</w:t>
            </w:r>
            <w:r>
              <w:rPr>
                <w:rFonts w:hint="eastAsia" w:ascii="宋体" w:hAnsi="宋体"/>
                <w:szCs w:val="21"/>
              </w:rPr>
              <w:t xml:space="preserve">     □</w:t>
            </w:r>
            <w:r>
              <w:rPr>
                <w:rFonts w:hint="eastAsia" w:ascii="宋体" w:hAnsi="宋体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35" w:hRule="atLeast"/>
          <w:jc w:val="center"/>
        </w:trPr>
        <w:tc>
          <w:tcPr>
            <w:tcW w:w="14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学习能力分</w:t>
            </w:r>
          </w:p>
        </w:tc>
        <w:tc>
          <w:tcPr>
            <w:tcW w:w="77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98" w:hRule="atLeast"/>
          <w:jc w:val="center"/>
        </w:trPr>
        <w:tc>
          <w:tcPr>
            <w:tcW w:w="14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创新能力分</w:t>
            </w:r>
          </w:p>
          <w:p>
            <w:pPr>
              <w:jc w:val="center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（项目名称及加分分值）</w:t>
            </w:r>
          </w:p>
        </w:tc>
        <w:tc>
          <w:tcPr>
            <w:tcW w:w="771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both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9" w:hRule="atLeast"/>
          <w:jc w:val="center"/>
        </w:trPr>
        <w:tc>
          <w:tcPr>
            <w:tcW w:w="14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素质拓展分</w:t>
            </w:r>
          </w:p>
          <w:p>
            <w:pPr>
              <w:jc w:val="center"/>
              <w:rPr>
                <w:rFonts w:hAnsi="宋体"/>
                <w:caps/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（项目名称及加分分值）</w:t>
            </w:r>
            <w:r>
              <w:rPr>
                <w:rFonts w:hint="eastAsia" w:hAnsi="宋体"/>
                <w:caps/>
                <w:szCs w:val="21"/>
              </w:rPr>
              <w:t xml:space="preserve">               </w:t>
            </w:r>
          </w:p>
        </w:tc>
        <w:tc>
          <w:tcPr>
            <w:tcW w:w="77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Ansi="宋体"/>
                <w:caps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9" w:hRule="atLeast"/>
          <w:jc w:val="center"/>
        </w:trPr>
        <w:tc>
          <w:tcPr>
            <w:tcW w:w="14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推免综合评价总分</w:t>
            </w:r>
          </w:p>
        </w:tc>
        <w:tc>
          <w:tcPr>
            <w:tcW w:w="771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Ansi="宋体"/>
                <w:caps/>
                <w:szCs w:val="21"/>
              </w:rPr>
            </w:pPr>
          </w:p>
        </w:tc>
      </w:tr>
    </w:tbl>
    <w:p>
      <w:pPr>
        <w:ind w:right="-1048" w:rightChars="-499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C6"/>
    <w:rsid w:val="00006709"/>
    <w:rsid w:val="000E7848"/>
    <w:rsid w:val="00850B92"/>
    <w:rsid w:val="00A67ED5"/>
    <w:rsid w:val="00BB18C6"/>
    <w:rsid w:val="00E33265"/>
    <w:rsid w:val="0963399F"/>
    <w:rsid w:val="1C812E45"/>
    <w:rsid w:val="2F87707E"/>
    <w:rsid w:val="37A00AB0"/>
    <w:rsid w:val="3D47597B"/>
    <w:rsid w:val="5CB6386E"/>
    <w:rsid w:val="7CE6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504</Characters>
  <Lines>4</Lines>
  <Paragraphs>1</Paragraphs>
  <TotalTime>0</TotalTime>
  <ScaleCrop>false</ScaleCrop>
  <LinksUpToDate>false</LinksUpToDate>
  <CharactersWithSpaces>591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2020-09-22T17:09:00Z</dcterms:created>
  <dc:creator>Administrator</dc:creator>
  <cp:lastModifiedBy>珂欣</cp:lastModifiedBy>
  <dcterms:modified xsi:type="dcterms:W3CDTF">2021-09-13T08:08:33Z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7BF1160DDA3B4C2BBC4E5402BFAB9E3D</vt:lpwstr>
  </property>
</Properties>
</file>